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B635" w14:textId="52C9E637" w:rsidR="00C44877" w:rsidRPr="0094720A" w:rsidRDefault="00C44877" w:rsidP="00C44877">
      <w:pPr>
        <w:rPr>
          <w:sz w:val="32"/>
          <w:szCs w:val="32"/>
        </w:rPr>
      </w:pPr>
      <w:r w:rsidRPr="0094720A">
        <w:rPr>
          <w:sz w:val="32"/>
          <w:szCs w:val="32"/>
        </w:rPr>
        <w:t>Sakliste årsmøte B</w:t>
      </w:r>
      <w:r>
        <w:rPr>
          <w:sz w:val="32"/>
          <w:szCs w:val="32"/>
        </w:rPr>
        <w:t>URG</w:t>
      </w:r>
      <w:r w:rsidRPr="0094720A">
        <w:rPr>
          <w:sz w:val="32"/>
          <w:szCs w:val="32"/>
        </w:rPr>
        <w:t xml:space="preserve"> Nord Trøndelag 1</w:t>
      </w:r>
      <w:r>
        <w:rPr>
          <w:sz w:val="32"/>
          <w:szCs w:val="32"/>
        </w:rPr>
        <w:t>6</w:t>
      </w:r>
      <w:r w:rsidRPr="0094720A">
        <w:rPr>
          <w:sz w:val="32"/>
          <w:szCs w:val="32"/>
        </w:rPr>
        <w:t>.02.2</w:t>
      </w:r>
      <w:r>
        <w:rPr>
          <w:sz w:val="32"/>
          <w:szCs w:val="32"/>
        </w:rPr>
        <w:t>5</w:t>
      </w:r>
    </w:p>
    <w:p w14:paraId="5A53F754" w14:textId="77777777" w:rsidR="00C44877" w:rsidRDefault="00C44877" w:rsidP="00C44877"/>
    <w:p w14:paraId="624436D1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Det er vedtektsbestemt at disse sakene SKAL behandles. Og kun saker som er meldt inn</w:t>
      </w:r>
    </w:p>
    <w:p w14:paraId="6DF7DFF1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med tre ukers varsel, kan behandles under punkt 8: innkomne saker.</w:t>
      </w:r>
    </w:p>
    <w:p w14:paraId="59570F98" w14:textId="77777777" w:rsidR="00C44877" w:rsidRDefault="00C44877" w:rsidP="00C44877"/>
    <w:p w14:paraId="7BFE1B8C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1. Godkjenning av innkalling</w:t>
      </w:r>
    </w:p>
    <w:p w14:paraId="5E73C830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2. Valg av dirigent etter forslag fra styret</w:t>
      </w:r>
    </w:p>
    <w:p w14:paraId="1AD3BCDF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3. Valg av protokollførere etter forslag fra styret</w:t>
      </w:r>
    </w:p>
    <w:p w14:paraId="48016BE9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4. Valg av tellekorps</w:t>
      </w:r>
    </w:p>
    <w:p w14:paraId="7995AC9F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5. Valg av to delegater til å undertegne protokollen sammen med protokollførerne</w:t>
      </w:r>
    </w:p>
    <w:p w14:paraId="7E0C4DF0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6. Styrets årsberetning</w:t>
      </w:r>
    </w:p>
    <w:p w14:paraId="3916EBE5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7. Regnskap med revisjonsberetning, revidert av revisor(er) valgt av årsmøtet</w:t>
      </w:r>
    </w:p>
    <w:p w14:paraId="1A78A37B" w14:textId="77777777" w:rsidR="00F25566" w:rsidRDefault="00C44877" w:rsidP="00F25566">
      <w:pPr>
        <w:rPr>
          <w:rFonts w:ascii="Segoe UI Historic" w:hAnsi="Segoe UI Historic" w:cs="Segoe UI Historic"/>
          <w:color w:val="050505"/>
          <w:sz w:val="23"/>
          <w:szCs w:val="23"/>
        </w:rPr>
      </w:pPr>
      <w:r w:rsidRPr="006233BC">
        <w:rPr>
          <w:kern w:val="0"/>
          <w:sz w:val="24"/>
          <w:szCs w:val="24"/>
          <w14:ligatures w14:val="none"/>
        </w:rPr>
        <w:t>8. Innkomne forslag</w:t>
      </w:r>
      <w:r w:rsidR="00B66C3F">
        <w:rPr>
          <w:kern w:val="0"/>
          <w:sz w:val="24"/>
          <w:szCs w:val="24"/>
          <w14:ligatures w14:val="none"/>
        </w:rPr>
        <w:t>.</w:t>
      </w:r>
      <w:r w:rsidR="00F25566">
        <w:rPr>
          <w:kern w:val="0"/>
          <w:sz w:val="24"/>
          <w:szCs w:val="24"/>
          <w14:ligatures w14:val="none"/>
        </w:rPr>
        <w:t xml:space="preserve"> </w:t>
      </w:r>
      <w:r w:rsidR="00F25566">
        <w:rPr>
          <w:rFonts w:ascii="Segoe UI Historic" w:hAnsi="Segoe UI Historic" w:cs="Segoe UI Historic"/>
          <w:color w:val="050505"/>
          <w:sz w:val="23"/>
          <w:szCs w:val="23"/>
        </w:rPr>
        <w:t xml:space="preserve">Forslag om endring av antall styremedlemmer fra 5 medlemmer pluss to varamedlemmer til 7 medlemmer pluss 2 varamedlemmer. </w:t>
      </w:r>
    </w:p>
    <w:p w14:paraId="2124635A" w14:textId="77777777" w:rsidR="00F25566" w:rsidRPr="008A3E39" w:rsidRDefault="00F25566" w:rsidP="00F25566">
      <w:pPr>
        <w:rPr>
          <w:rFonts w:ascii="Verdana" w:eastAsia="Verdana" w:hAnsi="Verdana" w:cs="Verdana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Dette grunnet valgkomiteen har vært flittig/flink og har funnet 2 styremedlemmer ekstra. </w:t>
      </w:r>
    </w:p>
    <w:p w14:paraId="0C0439FB" w14:textId="7660CDA6" w:rsidR="00F25566" w:rsidRDefault="00F25566" w:rsidP="00F25566"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Hvis vi er 7+2 i styret blir også arbeidsmengden mindre på hver enkelt person. Vi håper dette kan bidra til at arbeidsmengden blir fordelt på flere. Da flesteparten i BURG styret jobber, </w:t>
      </w:r>
      <w:r w:rsidR="000B49B7">
        <w:rPr>
          <w:rFonts w:ascii="Segoe UI Historic" w:hAnsi="Segoe UI Historic" w:cs="Segoe UI Historic"/>
          <w:color w:val="050505"/>
          <w:sz w:val="23"/>
          <w:szCs w:val="23"/>
        </w:rPr>
        <w:t xml:space="preserve">har 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familie og mye som skjer i fritiden. </w:t>
      </w:r>
    </w:p>
    <w:p w14:paraId="0E6F2DD3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9. Handlingsplan for lagets virksomhet</w:t>
      </w:r>
    </w:p>
    <w:p w14:paraId="5A3DAB47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10. Budsjettforslag</w:t>
      </w:r>
    </w:p>
    <w:p w14:paraId="0AE0A268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11. Valg av styre bestående av tre, fem eller syv medlemmer etter årsmøtets</w:t>
      </w:r>
    </w:p>
    <w:p w14:paraId="66C31A90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bestemmelse og to varamedlemmer i henhold til § 13 I</w:t>
      </w:r>
    </w:p>
    <w:p w14:paraId="65DEFBA6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12. Valg av to revisorer eller fagrevisor</w:t>
      </w:r>
    </w:p>
    <w:p w14:paraId="3668FA61" w14:textId="3428F35A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13. Valg av delegater med vara til fylkesårsmøtet i henhold til § 9, IV</w:t>
      </w:r>
      <w:r>
        <w:rPr>
          <w:kern w:val="0"/>
          <w:sz w:val="24"/>
          <w:szCs w:val="24"/>
          <w14:ligatures w14:val="none"/>
        </w:rPr>
        <w:t>. 3 delegater + NRF representanten. Resten av styret vara.</w:t>
      </w:r>
      <w:r w:rsidR="007A4F56">
        <w:rPr>
          <w:kern w:val="0"/>
          <w:sz w:val="24"/>
          <w:szCs w:val="24"/>
          <w14:ligatures w14:val="none"/>
        </w:rPr>
        <w:t xml:space="preserve"> </w:t>
      </w:r>
      <w:r w:rsidR="00A32664">
        <w:rPr>
          <w:kern w:val="0"/>
          <w:sz w:val="24"/>
          <w:szCs w:val="24"/>
          <w14:ligatures w14:val="none"/>
        </w:rPr>
        <w:t>22</w:t>
      </w:r>
      <w:r w:rsidR="007A4F56">
        <w:rPr>
          <w:kern w:val="0"/>
          <w:sz w:val="24"/>
          <w:szCs w:val="24"/>
          <w14:ligatures w14:val="none"/>
        </w:rPr>
        <w:t>.</w:t>
      </w:r>
      <w:r w:rsidR="00A32664">
        <w:rPr>
          <w:kern w:val="0"/>
          <w:sz w:val="24"/>
          <w:szCs w:val="24"/>
          <w14:ligatures w14:val="none"/>
        </w:rPr>
        <w:t>03.25</w:t>
      </w:r>
      <w:r w:rsidR="009A1438">
        <w:rPr>
          <w:kern w:val="0"/>
          <w:sz w:val="24"/>
          <w:szCs w:val="24"/>
          <w14:ligatures w14:val="none"/>
        </w:rPr>
        <w:t>.</w:t>
      </w:r>
      <w:r w:rsidR="007A4F56">
        <w:rPr>
          <w:kern w:val="0"/>
          <w:sz w:val="24"/>
          <w:szCs w:val="24"/>
          <w14:ligatures w14:val="none"/>
        </w:rPr>
        <w:t xml:space="preserve"> </w:t>
      </w:r>
    </w:p>
    <w:p w14:paraId="41320EC7" w14:textId="5A223D18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 xml:space="preserve">14. I </w:t>
      </w:r>
      <w:proofErr w:type="spellStart"/>
      <w:r w:rsidRPr="006233BC">
        <w:rPr>
          <w:kern w:val="0"/>
          <w:sz w:val="24"/>
          <w:szCs w:val="24"/>
          <w14:ligatures w14:val="none"/>
        </w:rPr>
        <w:t>landsmøteår</w:t>
      </w:r>
      <w:proofErr w:type="spellEnd"/>
      <w:r w:rsidRPr="006233BC">
        <w:rPr>
          <w:kern w:val="0"/>
          <w:sz w:val="24"/>
          <w:szCs w:val="24"/>
          <w14:ligatures w14:val="none"/>
        </w:rPr>
        <w:t xml:space="preserve"> velges forslag til delegater til landsmøte, i henhold til § 4, IV</w:t>
      </w:r>
      <w:r>
        <w:rPr>
          <w:kern w:val="0"/>
          <w:sz w:val="24"/>
          <w:szCs w:val="24"/>
          <w14:ligatures w14:val="none"/>
        </w:rPr>
        <w:t xml:space="preserve">. </w:t>
      </w:r>
      <w:r w:rsidR="00936A8A">
        <w:rPr>
          <w:kern w:val="0"/>
          <w:sz w:val="24"/>
          <w:szCs w:val="24"/>
          <w14:ligatures w14:val="none"/>
        </w:rPr>
        <w:t xml:space="preserve"> </w:t>
      </w:r>
      <w:r w:rsidR="00102491">
        <w:rPr>
          <w:kern w:val="0"/>
          <w:sz w:val="24"/>
          <w:szCs w:val="24"/>
          <w14:ligatures w14:val="none"/>
        </w:rPr>
        <w:t xml:space="preserve">2 delegater, resten av styret vara. </w:t>
      </w:r>
    </w:p>
    <w:p w14:paraId="386DC009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</w:p>
    <w:p w14:paraId="656CE7A4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15. Valg av valgkomité bestående av tre medlemmer med to varamedlemmer for neste</w:t>
      </w:r>
    </w:p>
    <w:p w14:paraId="1DFF7EA2" w14:textId="77777777" w:rsidR="00C44877" w:rsidRPr="006233BC" w:rsidRDefault="00C44877" w:rsidP="00C44877">
      <w:pPr>
        <w:rPr>
          <w:kern w:val="0"/>
          <w:sz w:val="24"/>
          <w:szCs w:val="24"/>
          <w14:ligatures w14:val="none"/>
        </w:rPr>
      </w:pPr>
      <w:r w:rsidRPr="006233BC">
        <w:rPr>
          <w:kern w:val="0"/>
          <w:sz w:val="24"/>
          <w:szCs w:val="24"/>
          <w14:ligatures w14:val="none"/>
        </w:rPr>
        <w:t>årsmøte, etter styrets forslag. Valgkomiteen konstituerer seg selv.</w:t>
      </w:r>
    </w:p>
    <w:p w14:paraId="2B11784F" w14:textId="77777777" w:rsidR="00C44877" w:rsidRDefault="00C44877"/>
    <w:sectPr w:rsidR="00C44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77"/>
    <w:rsid w:val="000B49B7"/>
    <w:rsid w:val="000C24FC"/>
    <w:rsid w:val="00102491"/>
    <w:rsid w:val="00205558"/>
    <w:rsid w:val="002101EF"/>
    <w:rsid w:val="00233809"/>
    <w:rsid w:val="0053362E"/>
    <w:rsid w:val="007A4F56"/>
    <w:rsid w:val="00936A8A"/>
    <w:rsid w:val="009A1438"/>
    <w:rsid w:val="00A32664"/>
    <w:rsid w:val="00B66C3F"/>
    <w:rsid w:val="00BF4EB6"/>
    <w:rsid w:val="00C42040"/>
    <w:rsid w:val="00C44877"/>
    <w:rsid w:val="00F2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DFD9"/>
  <w15:chartTrackingRefBased/>
  <w15:docId w15:val="{F227E3D2-AF1B-43EC-A565-8CA042F4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77"/>
    <w:pPr>
      <w:spacing w:after="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48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48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487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487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487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487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487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487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487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4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44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4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48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48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48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48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48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487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4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487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4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4877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C4487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4877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C4487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4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487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4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 Nord-Trøndelag</dc:creator>
  <cp:keywords/>
  <dc:description/>
  <cp:lastModifiedBy>BURG Nord-Trøndelag</cp:lastModifiedBy>
  <cp:revision>13</cp:revision>
  <dcterms:created xsi:type="dcterms:W3CDTF">2024-12-15T23:48:00Z</dcterms:created>
  <dcterms:modified xsi:type="dcterms:W3CDTF">2025-01-15T23:54:00Z</dcterms:modified>
</cp:coreProperties>
</file>