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97F4" w14:textId="77777777" w:rsidR="009E7B36" w:rsidRDefault="009E7B36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9"/>
        <w:gridCol w:w="518"/>
        <w:gridCol w:w="1843"/>
        <w:gridCol w:w="1134"/>
        <w:gridCol w:w="1185"/>
        <w:gridCol w:w="2520"/>
        <w:gridCol w:w="1539"/>
      </w:tblGrid>
      <w:tr w:rsidR="009E7B36" w14:paraId="48303FD3" w14:textId="77777777">
        <w:trPr>
          <w:trHeight w:val="752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1622E" w14:textId="79175866" w:rsidR="009E7B36" w:rsidRPr="00DA6246" w:rsidRDefault="00033CCD" w:rsidP="00DA6246">
            <w:pPr>
              <w:pStyle w:val="Tittel"/>
              <w:jc w:val="center"/>
              <w:rPr>
                <w:rFonts w:ascii="Arial" w:hAnsi="Arial" w:cs="Arial"/>
              </w:rPr>
            </w:pPr>
            <w:r w:rsidRPr="00DA6246">
              <w:rPr>
                <w:rFonts w:ascii="Arial" w:hAnsi="Arial" w:cs="Arial"/>
              </w:rPr>
              <w:t xml:space="preserve">TILLITSVALGTE I BURG </w:t>
            </w:r>
            <w:r w:rsidR="001D437F">
              <w:rPr>
                <w:rFonts w:ascii="Arial" w:hAnsi="Arial" w:cs="Arial"/>
              </w:rPr>
              <w:t>2023</w:t>
            </w:r>
          </w:p>
        </w:tc>
      </w:tr>
      <w:tr w:rsidR="009E7B36" w14:paraId="5C24BB84" w14:textId="77777777">
        <w:trPr>
          <w:trHeight w:val="534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5592" w14:textId="77777777" w:rsidR="009E7B36" w:rsidRDefault="009E7B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Navn på gruppe: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8ACA9" w14:textId="77777777" w:rsidR="009E7B36" w:rsidRDefault="009E7B36" w:rsidP="00033CCD">
            <w:pPr>
              <w:rPr>
                <w:rFonts w:ascii="Arial" w:hAnsi="Arial" w:cs="Arial"/>
                <w:sz w:val="22"/>
              </w:rPr>
            </w:pPr>
          </w:p>
        </w:tc>
      </w:tr>
      <w:tr w:rsidR="009E7B36" w14:paraId="384BDB3F" w14:textId="77777777">
        <w:trPr>
          <w:trHeight w:val="5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4EB" w14:textId="77777777" w:rsidR="009E7B36" w:rsidRDefault="009E7B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Kontonummer: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FA64E" w14:textId="77777777" w:rsidR="009E7B36" w:rsidRDefault="009E7B36">
            <w:pPr>
              <w:rPr>
                <w:rFonts w:ascii="Arial" w:hAnsi="Arial" w:cs="Arial"/>
                <w:sz w:val="22"/>
              </w:rPr>
            </w:pPr>
          </w:p>
        </w:tc>
      </w:tr>
      <w:tr w:rsidR="009E7B36" w14:paraId="2C938697" w14:textId="77777777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26E2B7" w14:textId="77777777" w:rsidR="009E7B36" w:rsidRDefault="009E7B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Styreverv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D476B9" w14:textId="77777777" w:rsidR="009E7B36" w:rsidRDefault="009E7B36">
            <w:pPr>
              <w:pStyle w:val="Overskrift2"/>
            </w:pPr>
            <w:r>
              <w:t>Navn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DB74CC" w14:textId="77777777" w:rsidR="009E7B36" w:rsidRDefault="009E7B36">
            <w:pPr>
              <w:pStyle w:val="Overskrift2"/>
            </w:pPr>
            <w:r>
              <w:t>Adresse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1C6490" w14:textId="77777777" w:rsidR="009E7B36" w:rsidRDefault="009E7B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 / E-post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24AD9D5" w14:textId="77777777" w:rsidR="009E7B36" w:rsidRDefault="009E7B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Medlemsnr.*</w:t>
            </w:r>
          </w:p>
        </w:tc>
      </w:tr>
      <w:tr w:rsidR="009E7B36" w14:paraId="3B65EF3F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9F09E6" w14:textId="77777777" w:rsidR="009E7B36" w:rsidRDefault="009E7B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Leder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B9B7E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8E991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53BD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AA615C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9E7B36" w14:paraId="04AE2A7B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2239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B27B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75B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EC79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C390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9E7B36" w14:paraId="116F4212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A068E2" w14:textId="77777777" w:rsidR="009E7B36" w:rsidRDefault="009E7B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Nestleder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4626C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0852D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52D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C7936A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7B36" w14:paraId="182ADB78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69FA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99ED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E78D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685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09BEF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7B36" w14:paraId="5E870B99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32548C" w14:textId="77777777" w:rsidR="009E7B36" w:rsidRDefault="009E7B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Kasserer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2636B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CAA34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7EC8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0E9C18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7B36" w14:paraId="4EE8B706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E656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77D0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4917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22A" w14:textId="77777777" w:rsidR="009E7B36" w:rsidRDefault="009E7B36" w:rsidP="00033CC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903EF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7B36" w14:paraId="4DBA5BDC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C23ACB" w14:textId="77777777" w:rsidR="009E7B36" w:rsidRDefault="009E7B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Sekretær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660E0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5720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A16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E2FABF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</w:tr>
      <w:tr w:rsidR="009E7B36" w14:paraId="59BFAF60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51C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2303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FAA3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EA2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4DA83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</w:tr>
      <w:tr w:rsidR="009E7B36" w14:paraId="6EB5DC00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B7E346" w14:textId="77777777" w:rsidR="009E7B36" w:rsidRDefault="009E7B3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Styremedl</w:t>
            </w:r>
            <w:proofErr w:type="spell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6AF67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3B405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718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531768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</w:tr>
      <w:tr w:rsidR="009E7B36" w14:paraId="40E2B437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96E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D80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D77C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B4E6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C90FB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</w:tr>
      <w:tr w:rsidR="009E7B36" w14:paraId="4472F110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288350" w14:textId="77777777" w:rsidR="009E7B36" w:rsidRDefault="009E7B3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Styremedl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6C08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72BD2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AFA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47040B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</w:tr>
      <w:tr w:rsidR="009E7B36" w14:paraId="2D59096F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F34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FF2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748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59C2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52E96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</w:tr>
      <w:tr w:rsidR="009E7B36" w14:paraId="471A18B1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CBB21A" w14:textId="77777777" w:rsidR="009E7B36" w:rsidRDefault="009E7B3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Styremedl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73EC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814D4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8AB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5BCED1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7B36" w14:paraId="40D4668F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2660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62D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C5E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5AD5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05832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7B36" w14:paraId="157A96D6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6F411C" w14:textId="77777777" w:rsidR="009E7B36" w:rsidRDefault="009E7B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vara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19BBF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0E0A7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095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956CC6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9E7B36" w14:paraId="1A6D55E0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E58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1E33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843" w14:textId="77777777" w:rsidR="009E7B36" w:rsidRDefault="009E7B36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B52C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322DE" w14:textId="77777777" w:rsidR="009E7B36" w:rsidRDefault="009E7B3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7B36" w14:paraId="4B33E54C" w14:textId="77777777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8420D4" w14:textId="77777777" w:rsidR="009E7B36" w:rsidRDefault="009E7B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vara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C5688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071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B25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DFF7D8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</w:tr>
      <w:tr w:rsidR="009E7B36" w14:paraId="2D789E14" w14:textId="77777777">
        <w:trPr>
          <w:cantSplit/>
          <w:trHeight w:val="48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678F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8F59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1E3A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6932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159A3" w14:textId="77777777" w:rsidR="009E7B36" w:rsidRDefault="009E7B36">
            <w:pPr>
              <w:rPr>
                <w:rFonts w:ascii="Arial" w:hAnsi="Arial" w:cs="Arial"/>
                <w:sz w:val="20"/>
              </w:rPr>
            </w:pPr>
          </w:p>
        </w:tc>
      </w:tr>
      <w:tr w:rsidR="009E7B36" w14:paraId="4AEBC470" w14:textId="77777777">
        <w:trPr>
          <w:cantSplit/>
          <w:trHeight w:val="1002"/>
        </w:trPr>
        <w:tc>
          <w:tcPr>
            <w:tcW w:w="1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7553345" w14:textId="77777777" w:rsidR="009E7B36" w:rsidRDefault="009E7B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Dato / Sted: </w:t>
            </w:r>
          </w:p>
        </w:tc>
        <w:tc>
          <w:tcPr>
            <w:tcW w:w="349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9C94E9" w14:textId="77777777" w:rsidR="009E7B36" w:rsidRDefault="009E7B3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09AD5A" w14:textId="77777777" w:rsidR="009E7B36" w:rsidRDefault="009E7B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Underskrift, </w:t>
            </w:r>
          </w:p>
          <w:p w14:paraId="524C0F17" w14:textId="77777777" w:rsidR="009E7B36" w:rsidRDefault="009E7B36" w:rsidP="00033C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leder fylkesgruppe: </w:t>
            </w:r>
          </w:p>
        </w:tc>
      </w:tr>
    </w:tbl>
    <w:p w14:paraId="51DBE9C8" w14:textId="77777777" w:rsidR="009E7B36" w:rsidRPr="008A25AB" w:rsidRDefault="008A25AB">
      <w:pPr>
        <w:rPr>
          <w:sz w:val="18"/>
        </w:rPr>
      </w:pPr>
      <w:r>
        <w:rPr>
          <w:sz w:val="18"/>
        </w:rPr>
        <w:t>*BURG Norge mener det er fordelaktig at styremedlemmer i fylkesgruppene selv står som medlemmer i BURG. Der dette ikke skulle være tilfelle MÅ man representere et medlem under 15 år (dette medlemmets medlemsnummer med navn på medlemmet settes da opp i denne kolonnen.</w:t>
      </w:r>
    </w:p>
    <w:sectPr w:rsidR="009E7B36" w:rsidRPr="008A25AB" w:rsidSect="0050540D">
      <w:headerReference w:type="default" r:id="rId6"/>
      <w:footerReference w:type="default" r:id="rId7"/>
      <w:pgSz w:w="11906" w:h="16838"/>
      <w:pgMar w:top="17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2B9" w14:textId="77777777" w:rsidR="00A86010" w:rsidRDefault="00A86010">
      <w:r>
        <w:separator/>
      </w:r>
    </w:p>
  </w:endnote>
  <w:endnote w:type="continuationSeparator" w:id="0">
    <w:p w14:paraId="32AAB775" w14:textId="77777777" w:rsidR="00A86010" w:rsidRDefault="00A8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17FF" w14:textId="77777777" w:rsidR="009E7B36" w:rsidRDefault="009E7B36">
    <w:pPr>
      <w:pStyle w:val="Bunnteks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Skjema for tillitsvalgte i 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897A" w14:textId="77777777" w:rsidR="00A86010" w:rsidRDefault="00A86010">
      <w:r>
        <w:separator/>
      </w:r>
    </w:p>
  </w:footnote>
  <w:footnote w:type="continuationSeparator" w:id="0">
    <w:p w14:paraId="23F36880" w14:textId="77777777" w:rsidR="00A86010" w:rsidRDefault="00A8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0315" w14:textId="77777777" w:rsidR="009E7B36" w:rsidRDefault="00817B8A">
    <w:pPr>
      <w:pStyle w:val="Topptekst"/>
    </w:pPr>
    <w:r w:rsidRPr="00817B8A">
      <w:rPr>
        <w:noProof/>
      </w:rPr>
      <w:drawing>
        <wp:inline distT="0" distB="0" distL="0" distR="0" wp14:anchorId="1FD8B2B1" wp14:editId="574BE31A">
          <wp:extent cx="746223" cy="360000"/>
          <wp:effectExtent l="19050" t="0" r="0" b="0"/>
          <wp:docPr id="6" name="Bilde 5" descr="Logo_blå_converted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å_converted.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22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6B"/>
    <w:rsid w:val="00033CCD"/>
    <w:rsid w:val="00114986"/>
    <w:rsid w:val="001D437F"/>
    <w:rsid w:val="00332209"/>
    <w:rsid w:val="00434FCD"/>
    <w:rsid w:val="0050540D"/>
    <w:rsid w:val="00530E52"/>
    <w:rsid w:val="005B4F4A"/>
    <w:rsid w:val="00745DD9"/>
    <w:rsid w:val="00817B8A"/>
    <w:rsid w:val="008A25AB"/>
    <w:rsid w:val="009E7B36"/>
    <w:rsid w:val="00A664CA"/>
    <w:rsid w:val="00A86010"/>
    <w:rsid w:val="00AE184A"/>
    <w:rsid w:val="00B5271E"/>
    <w:rsid w:val="00BD5C6B"/>
    <w:rsid w:val="00C73AF1"/>
    <w:rsid w:val="00CB457B"/>
    <w:rsid w:val="00D50897"/>
    <w:rsid w:val="00DA6246"/>
    <w:rsid w:val="00E6184B"/>
    <w:rsid w:val="00E75322"/>
    <w:rsid w:val="00E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3961A"/>
  <w15:docId w15:val="{B634855D-5B19-44C1-B3BC-188F7B24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40D"/>
    <w:pPr>
      <w:overflowPunct w:val="0"/>
      <w:autoSpaceDE w:val="0"/>
      <w:autoSpaceDN w:val="0"/>
      <w:adjustRightInd w:val="0"/>
    </w:pPr>
    <w:rPr>
      <w:sz w:val="26"/>
    </w:rPr>
  </w:style>
  <w:style w:type="paragraph" w:styleId="Overskrift1">
    <w:name w:val="heading 1"/>
    <w:basedOn w:val="Normal"/>
    <w:next w:val="Normal"/>
    <w:qFormat/>
    <w:rsid w:val="0050540D"/>
    <w:pPr>
      <w:keepNext/>
      <w:jc w:val="center"/>
      <w:outlineLvl w:val="0"/>
    </w:pPr>
    <w:rPr>
      <w:rFonts w:ascii="Arial" w:hAnsi="Arial" w:cs="Arial"/>
      <w:b/>
      <w:sz w:val="48"/>
    </w:rPr>
  </w:style>
  <w:style w:type="paragraph" w:styleId="Overskrift2">
    <w:name w:val="heading 2"/>
    <w:basedOn w:val="Normal"/>
    <w:next w:val="Normal"/>
    <w:qFormat/>
    <w:rsid w:val="0050540D"/>
    <w:pPr>
      <w:keepNext/>
      <w:outlineLvl w:val="1"/>
    </w:pPr>
    <w:rPr>
      <w:rFonts w:ascii="Arial" w:hAnsi="Arial" w:cs="Arial"/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0540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0540D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50540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50540D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qFormat/>
    <w:rsid w:val="00DA62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DA6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TILLITSVALGTE I BURG 2009</vt:lpstr>
    </vt:vector>
  </TitlesOfParts>
  <Company>Norsk Revmatikerforbund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TILLITSVALGTE I BURG 2009</dc:title>
  <dc:creator>Line Hansen Kamhaug</dc:creator>
  <cp:lastModifiedBy>Line Bülow Kristiansen</cp:lastModifiedBy>
  <cp:revision>2</cp:revision>
  <cp:lastPrinted>2010-05-06T13:44:00Z</cp:lastPrinted>
  <dcterms:created xsi:type="dcterms:W3CDTF">2023-03-21T12:16:00Z</dcterms:created>
  <dcterms:modified xsi:type="dcterms:W3CDTF">2023-03-21T12:16:00Z</dcterms:modified>
</cp:coreProperties>
</file>